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BC9E" w14:textId="2D4BF23A" w:rsidR="00DD154E" w:rsidRDefault="008E1D81">
      <w:r>
        <w:rPr>
          <w:rFonts w:hint="eastAsia"/>
        </w:rPr>
        <w:t>【はじめに】</w:t>
      </w:r>
    </w:p>
    <w:p w14:paraId="4391A721" w14:textId="0B0D2477" w:rsidR="008E1D81" w:rsidRDefault="008E1D81" w:rsidP="008E1D81">
      <w:pPr>
        <w:ind w:firstLineChars="100" w:firstLine="210"/>
      </w:pPr>
      <w:r>
        <w:rPr>
          <w:rFonts w:hint="eastAsia"/>
        </w:rPr>
        <w:t>ゆっくりM</w:t>
      </w:r>
      <w:r>
        <w:t>ovieMaker3</w:t>
      </w:r>
      <w:r>
        <w:rPr>
          <w:rFonts w:hint="eastAsia"/>
        </w:rPr>
        <w:t>（以下、Y</w:t>
      </w:r>
      <w:r>
        <w:t>MM3</w:t>
      </w:r>
      <w:r>
        <w:rPr>
          <w:rFonts w:hint="eastAsia"/>
        </w:rPr>
        <w:t>）から、ゆっくり</w:t>
      </w:r>
      <w:r>
        <w:t>MovieMaker4</w:t>
      </w:r>
      <w:r>
        <w:rPr>
          <w:rFonts w:hint="eastAsia"/>
        </w:rPr>
        <w:t>（以下、Y</w:t>
      </w:r>
      <w:r>
        <w:t>MM4</w:t>
      </w:r>
      <w:r>
        <w:rPr>
          <w:rFonts w:hint="eastAsia"/>
        </w:rPr>
        <w:t>）に移行していただくにあたり、最大の難関はキャラ素材の設定だと思う。理由はY</w:t>
      </w:r>
      <w:r>
        <w:t>MM3</w:t>
      </w:r>
      <w:r>
        <w:rPr>
          <w:rFonts w:hint="eastAsia"/>
        </w:rPr>
        <w:t>には実装されていたキャラ素材スクリプト（霊夢、魔理沙にまばたき、口パクをさせるためのスクリプト）が実装されていないからだ。</w:t>
      </w:r>
    </w:p>
    <w:p w14:paraId="2BCB041B" w14:textId="57326059" w:rsidR="008E1D81" w:rsidRDefault="008E1D81" w:rsidP="008E1D81">
      <w:pPr>
        <w:ind w:firstLineChars="100" w:firstLine="210"/>
      </w:pPr>
      <w:r>
        <w:t>YMM4</w:t>
      </w:r>
      <w:r>
        <w:rPr>
          <w:rFonts w:hint="eastAsia"/>
        </w:rPr>
        <w:t>では、キャラ素材スクリプトが実装されていない代わりに独自のスクリプトが導入されており、そのおかげで霊夢、魔理沙はまばたき、口パクをすることができる。ただし、配布されているキャラ素材はキャラ素材スクリプトで動かすことが前提であるため、そのままではY</w:t>
      </w:r>
      <w:r>
        <w:t>MM4</w:t>
      </w:r>
      <w:r>
        <w:rPr>
          <w:rFonts w:hint="eastAsia"/>
        </w:rPr>
        <w:t>では正常に動作しない。</w:t>
      </w:r>
    </w:p>
    <w:p w14:paraId="42A70FA6" w14:textId="776E212F" w:rsidR="008E1D81" w:rsidRDefault="008E1D81" w:rsidP="008E1D81">
      <w:pPr>
        <w:ind w:firstLineChars="100" w:firstLine="210"/>
      </w:pPr>
      <w:r>
        <w:rPr>
          <w:rFonts w:hint="eastAsia"/>
        </w:rPr>
        <w:t>ここでは、キャラ素材をY</w:t>
      </w:r>
      <w:r>
        <w:t>MM4</w:t>
      </w:r>
      <w:r>
        <w:rPr>
          <w:rFonts w:hint="eastAsia"/>
        </w:rPr>
        <w:t>に対応させる方法を記載する。</w:t>
      </w:r>
    </w:p>
    <w:p w14:paraId="56FC0D98" w14:textId="57D0A6A3" w:rsidR="008E1D81" w:rsidRDefault="008E1D81" w:rsidP="008E1D81"/>
    <w:p w14:paraId="7A959F8A" w14:textId="77777777" w:rsidR="00502BB8" w:rsidRDefault="00502BB8" w:rsidP="008E1D81">
      <w:pPr>
        <w:rPr>
          <w:rFonts w:hint="eastAsia"/>
        </w:rPr>
      </w:pPr>
    </w:p>
    <w:p w14:paraId="064673AF" w14:textId="4845B745" w:rsidR="00502BB8" w:rsidRDefault="00156979" w:rsidP="00735E4D">
      <w:pPr>
        <w:pStyle w:val="a3"/>
        <w:numPr>
          <w:ilvl w:val="0"/>
          <w:numId w:val="1"/>
        </w:numPr>
        <w:ind w:leftChars="0"/>
        <w:rPr>
          <w:rFonts w:hint="eastAsia"/>
        </w:rPr>
      </w:pPr>
      <w:r>
        <w:rPr>
          <w:rFonts w:hint="eastAsia"/>
        </w:rPr>
        <w:t xml:space="preserve"> </w:t>
      </w:r>
      <w:r w:rsidR="000F0467">
        <w:rPr>
          <w:rFonts w:hint="eastAsia"/>
        </w:rPr>
        <w:t>「</w:t>
      </w:r>
      <w:r>
        <w:rPr>
          <w:rFonts w:hint="eastAsia"/>
        </w:rPr>
        <w:t>目</w:t>
      </w:r>
      <w:r w:rsidR="000F0467">
        <w:rPr>
          <w:rFonts w:hint="eastAsia"/>
        </w:rPr>
        <w:t>」</w:t>
      </w:r>
      <w:r>
        <w:rPr>
          <w:rFonts w:hint="eastAsia"/>
        </w:rPr>
        <w:t>の設定</w:t>
      </w:r>
      <w:r w:rsidR="008E1D81">
        <w:rPr>
          <w:rFonts w:hint="eastAsia"/>
        </w:rPr>
        <w:t>】</w:t>
      </w:r>
    </w:p>
    <w:p w14:paraId="68B32992" w14:textId="636F46C9" w:rsidR="0039270C" w:rsidRPr="00BC6099" w:rsidRDefault="00156979" w:rsidP="00156979">
      <w:pPr>
        <w:rPr>
          <w:rFonts w:hint="eastAsia"/>
        </w:rPr>
      </w:pPr>
      <w:r>
        <w:rPr>
          <w:rFonts w:hint="eastAsia"/>
        </w:rPr>
        <w:t xml:space="preserve">　キャラ素材スクリプト</w:t>
      </w:r>
      <w:r w:rsidR="00BC6099">
        <w:rPr>
          <w:rFonts w:hint="eastAsia"/>
        </w:rPr>
        <w:t>（</w:t>
      </w:r>
      <w:r w:rsidR="00BC6099">
        <w:t>YMM3</w:t>
      </w:r>
      <w:r w:rsidR="00BC6099">
        <w:rPr>
          <w:rFonts w:hint="eastAsia"/>
        </w:rPr>
        <w:t>）</w:t>
      </w:r>
      <w:r>
        <w:rPr>
          <w:rFonts w:hint="eastAsia"/>
        </w:rPr>
        <w:t>では、以下のようなルールでまばたきが行われる。</w:t>
      </w:r>
    </w:p>
    <w:p w14:paraId="6AE5E379" w14:textId="1754C161" w:rsidR="00BC6099" w:rsidRDefault="00BC6099" w:rsidP="00156979">
      <w:pPr>
        <w:rPr>
          <w:rFonts w:hint="eastAsia"/>
        </w:rPr>
      </w:pPr>
      <w:r>
        <w:rPr>
          <w:rFonts w:hint="eastAsia"/>
        </w:rPr>
        <w:t xml:space="preserve">　【キャラ素材スクリプト】</w:t>
      </w:r>
    </w:p>
    <w:p w14:paraId="0FEC067E" w14:textId="7D483B2F" w:rsidR="00156979" w:rsidRDefault="00156979" w:rsidP="00156979">
      <w:pPr>
        <w:pStyle w:val="a3"/>
        <w:numPr>
          <w:ilvl w:val="1"/>
          <w:numId w:val="1"/>
        </w:numPr>
        <w:ind w:leftChars="0"/>
      </w:pPr>
      <w:r>
        <w:t>00.png, 00a.png, 00b.png, 00c.png, 00d.png, 00e.png</w:t>
      </w:r>
    </w:p>
    <w:p w14:paraId="37CE1CCA" w14:textId="4172F929" w:rsidR="0039270C" w:rsidRDefault="0039270C" w:rsidP="0039270C">
      <w:pPr>
        <w:pStyle w:val="a3"/>
        <w:ind w:leftChars="0" w:left="780"/>
        <w:rPr>
          <w:rFonts w:hint="eastAsia"/>
        </w:rPr>
      </w:pPr>
      <w:r>
        <w:rPr>
          <w:rFonts w:hint="eastAsia"/>
        </w:rPr>
        <w:t>(通常のまばたきのキャラ素材)</w:t>
      </w:r>
    </w:p>
    <w:p w14:paraId="39932ABD" w14:textId="15BE200C" w:rsidR="00156979" w:rsidRDefault="00156979" w:rsidP="0039270C">
      <w:pPr>
        <w:ind w:left="420" w:firstLineChars="100" w:firstLine="210"/>
        <w:rPr>
          <w:rFonts w:hint="eastAsia"/>
        </w:rPr>
      </w:pPr>
      <w:r>
        <w:rPr>
          <w:rFonts w:hint="eastAsia"/>
        </w:rPr>
        <w:t>基本は0</w:t>
      </w:r>
      <w:r>
        <w:t>0.png</w:t>
      </w:r>
      <w:r>
        <w:rPr>
          <w:rFonts w:hint="eastAsia"/>
        </w:rPr>
        <w:t>の状態で、</w:t>
      </w:r>
      <w:r w:rsidR="0039270C">
        <w:rPr>
          <w:rFonts w:hint="eastAsia"/>
        </w:rPr>
        <w:t>一定のタイミングで下記の通りまばたきを行う。</w:t>
      </w:r>
    </w:p>
    <w:p w14:paraId="2A0DB47F" w14:textId="3333415F" w:rsidR="00156979" w:rsidRDefault="00156979" w:rsidP="0039270C">
      <w:pPr>
        <w:ind w:firstLineChars="300" w:firstLine="630"/>
      </w:pPr>
      <w:r>
        <w:rPr>
          <w:rFonts w:hint="eastAsia"/>
        </w:rPr>
        <w:t>「</w:t>
      </w:r>
      <w:r>
        <w:t>00.png</w:t>
      </w:r>
      <w:r>
        <w:rPr>
          <w:rFonts w:hint="eastAsia"/>
        </w:rPr>
        <w:t xml:space="preserve"> →</w:t>
      </w:r>
      <w:r>
        <w:t xml:space="preserve"> 00a.png </w:t>
      </w:r>
      <w:r>
        <w:rPr>
          <w:rFonts w:hint="eastAsia"/>
        </w:rPr>
        <w:t>→</w:t>
      </w:r>
      <w:r>
        <w:t xml:space="preserve"> </w:t>
      </w:r>
      <w:r>
        <w:rPr>
          <w:rFonts w:hint="eastAsia"/>
        </w:rPr>
        <w:t>…</w:t>
      </w:r>
      <w:r>
        <w:t xml:space="preserve"> </w:t>
      </w:r>
      <w:r>
        <w:rPr>
          <w:rFonts w:hint="eastAsia"/>
        </w:rPr>
        <w:t>→</w:t>
      </w:r>
      <w:r>
        <w:t xml:space="preserve"> 00e.png</w:t>
      </w:r>
      <w:r>
        <w:rPr>
          <w:rFonts w:hint="eastAsia"/>
        </w:rPr>
        <w:t>」の順で目を閉じ、</w:t>
      </w:r>
    </w:p>
    <w:p w14:paraId="6078DC62" w14:textId="3C4EC784" w:rsidR="00156979" w:rsidRDefault="00156979" w:rsidP="0039270C">
      <w:pPr>
        <w:ind w:firstLineChars="300" w:firstLine="630"/>
      </w:pPr>
      <w:r>
        <w:rPr>
          <w:rFonts w:hint="eastAsia"/>
        </w:rPr>
        <w:t>「0</w:t>
      </w:r>
      <w:r>
        <w:t xml:space="preserve">0e.png </w:t>
      </w:r>
      <w:r>
        <w:rPr>
          <w:rFonts w:hint="eastAsia"/>
        </w:rPr>
        <w:t>→</w:t>
      </w:r>
      <w:r>
        <w:t xml:space="preserve"> 00d.png </w:t>
      </w:r>
      <w:r>
        <w:rPr>
          <w:rFonts w:hint="eastAsia"/>
        </w:rPr>
        <w:t>→</w:t>
      </w:r>
      <w:r>
        <w:t xml:space="preserve"> </w:t>
      </w:r>
      <w:r>
        <w:rPr>
          <w:rFonts w:hint="eastAsia"/>
        </w:rPr>
        <w:t>…</w:t>
      </w:r>
      <w:r>
        <w:t xml:space="preserve"> </w:t>
      </w:r>
      <w:r>
        <w:rPr>
          <w:rFonts w:hint="eastAsia"/>
        </w:rPr>
        <w:t>→</w:t>
      </w:r>
      <w:r>
        <w:t xml:space="preserve"> 00a.png</w:t>
      </w:r>
      <w:r>
        <w:rPr>
          <w:rFonts w:hint="eastAsia"/>
        </w:rPr>
        <w:t xml:space="preserve"> →</w:t>
      </w:r>
      <w:r>
        <w:t xml:space="preserve"> 00.png</w:t>
      </w:r>
      <w:r>
        <w:rPr>
          <w:rFonts w:hint="eastAsia"/>
        </w:rPr>
        <w:t>」の順で目を開く。</w:t>
      </w:r>
    </w:p>
    <w:p w14:paraId="3548E7FF" w14:textId="48F901B2" w:rsidR="0039270C" w:rsidRDefault="0039270C" w:rsidP="00156979">
      <w:pPr>
        <w:ind w:firstLine="420"/>
      </w:pPr>
    </w:p>
    <w:p w14:paraId="13C2DE43" w14:textId="481D1EC2" w:rsidR="0039270C" w:rsidRDefault="0039270C" w:rsidP="0039270C">
      <w:pPr>
        <w:pStyle w:val="a3"/>
        <w:numPr>
          <w:ilvl w:val="1"/>
          <w:numId w:val="1"/>
        </w:numPr>
        <w:ind w:leftChars="0"/>
      </w:pPr>
      <w:r>
        <w:t>07-15.png, 07a-15.png, 07b-15.png, 07c-15.png, 07d-15.png, 07e-15.png</w:t>
      </w:r>
    </w:p>
    <w:p w14:paraId="4C5FB011" w14:textId="7AD86ACF" w:rsidR="0039270C" w:rsidRDefault="0039270C" w:rsidP="0039270C">
      <w:pPr>
        <w:pStyle w:val="a3"/>
        <w:ind w:leftChars="0" w:left="780"/>
        <w:rPr>
          <w:rFonts w:hint="eastAsia"/>
        </w:rPr>
      </w:pPr>
      <w:r>
        <w:rPr>
          <w:rFonts w:hint="eastAsia"/>
        </w:rPr>
        <w:t>（目の位置が通常より上の場合のキャラ素材）</w:t>
      </w:r>
    </w:p>
    <w:p w14:paraId="2C253ECE" w14:textId="3E8E852A" w:rsidR="0039270C" w:rsidRDefault="0039270C" w:rsidP="0039270C">
      <w:pPr>
        <w:ind w:left="420"/>
      </w:pPr>
      <w:r>
        <w:rPr>
          <w:rFonts w:hint="eastAsia"/>
        </w:rPr>
        <w:t xml:space="preserve">　基本的に①と同じ。※「-</w:t>
      </w:r>
      <w:r>
        <w:t>15</w:t>
      </w:r>
      <w:r>
        <w:rPr>
          <w:rFonts w:hint="eastAsia"/>
        </w:rPr>
        <w:t>の意味は不明」</w:t>
      </w:r>
    </w:p>
    <w:p w14:paraId="7C977319" w14:textId="592773ED" w:rsidR="0039270C" w:rsidRDefault="0039270C" w:rsidP="0039270C">
      <w:pPr>
        <w:ind w:left="420"/>
      </w:pPr>
    </w:p>
    <w:p w14:paraId="59973006" w14:textId="3169EFB1" w:rsidR="0039270C" w:rsidRDefault="0039270C" w:rsidP="0039270C">
      <w:pPr>
        <w:pStyle w:val="a3"/>
        <w:numPr>
          <w:ilvl w:val="1"/>
          <w:numId w:val="1"/>
        </w:numPr>
        <w:ind w:leftChars="0"/>
      </w:pPr>
      <w:r>
        <w:rPr>
          <w:rFonts w:hint="eastAsia"/>
        </w:rPr>
        <w:t>1</w:t>
      </w:r>
      <w:r>
        <w:t>0.png, 10k.png, 10l.png,10m,png, 10n.png, 10o.png</w:t>
      </w:r>
    </w:p>
    <w:p w14:paraId="4F95BF47" w14:textId="10E07B29" w:rsidR="0039270C" w:rsidRDefault="0039270C" w:rsidP="0039270C">
      <w:pPr>
        <w:pStyle w:val="a3"/>
        <w:ind w:leftChars="0" w:left="780"/>
        <w:rPr>
          <w:rFonts w:hint="eastAsia"/>
        </w:rPr>
      </w:pPr>
      <w:r>
        <w:rPr>
          <w:rFonts w:hint="eastAsia"/>
        </w:rPr>
        <w:t>（ウィンク、目を閉じる等のキャラ素材）</w:t>
      </w:r>
    </w:p>
    <w:p w14:paraId="511CD320" w14:textId="35320821" w:rsidR="0039270C" w:rsidRDefault="0039270C" w:rsidP="0039270C">
      <w:pPr>
        <w:ind w:left="420"/>
      </w:pPr>
      <w:r>
        <w:rPr>
          <w:rFonts w:hint="eastAsia"/>
        </w:rPr>
        <w:t xml:space="preserve">　</w:t>
      </w:r>
      <w:r w:rsidR="00502BB8">
        <w:rPr>
          <w:rFonts w:hint="eastAsia"/>
        </w:rPr>
        <w:t xml:space="preserve">　</w:t>
      </w:r>
      <w:r>
        <w:rPr>
          <w:rFonts w:hint="eastAsia"/>
        </w:rPr>
        <w:t>セリフの始めと終わりのみ、下記の通りまばたきを行う。</w:t>
      </w:r>
    </w:p>
    <w:p w14:paraId="1623AB1C" w14:textId="5B6EB9BF" w:rsidR="0039270C" w:rsidRDefault="0039270C" w:rsidP="0039270C">
      <w:pPr>
        <w:ind w:left="420"/>
      </w:pPr>
      <w:r>
        <w:rPr>
          <w:rFonts w:hint="eastAsia"/>
        </w:rPr>
        <w:t xml:space="preserve">　</w:t>
      </w:r>
      <w:r w:rsidR="00502BB8">
        <w:rPr>
          <w:rFonts w:hint="eastAsia"/>
        </w:rPr>
        <w:t xml:space="preserve">　</w:t>
      </w:r>
      <w:r>
        <w:rPr>
          <w:rFonts w:hint="eastAsia"/>
        </w:rPr>
        <w:t>セリフ始め　：「1</w:t>
      </w:r>
      <w:r>
        <w:t xml:space="preserve">0.png </w:t>
      </w:r>
      <w:r>
        <w:rPr>
          <w:rFonts w:hint="eastAsia"/>
        </w:rPr>
        <w:t>→</w:t>
      </w:r>
      <w:r>
        <w:t xml:space="preserve"> 10k.png</w:t>
      </w:r>
      <w:r>
        <w:rPr>
          <w:rFonts w:hint="eastAsia"/>
        </w:rPr>
        <w:t xml:space="preserve"> →</w:t>
      </w:r>
      <w:r>
        <w:t xml:space="preserve"> </w:t>
      </w:r>
      <w:r>
        <w:rPr>
          <w:rFonts w:hint="eastAsia"/>
        </w:rPr>
        <w:t>…</w:t>
      </w:r>
      <w:r>
        <w:t xml:space="preserve"> </w:t>
      </w:r>
      <w:r>
        <w:rPr>
          <w:rFonts w:hint="eastAsia"/>
        </w:rPr>
        <w:t>→</w:t>
      </w:r>
      <w:r>
        <w:t xml:space="preserve"> </w:t>
      </w:r>
      <w:r>
        <w:rPr>
          <w:rFonts w:hint="eastAsia"/>
        </w:rPr>
        <w:t>1</w:t>
      </w:r>
      <w:r>
        <w:t>0o.png</w:t>
      </w:r>
      <w:r>
        <w:rPr>
          <w:rFonts w:hint="eastAsia"/>
        </w:rPr>
        <w:t>」の順で目を閉じる</w:t>
      </w:r>
      <w:r w:rsidR="00BC6099">
        <w:rPr>
          <w:rFonts w:hint="eastAsia"/>
        </w:rPr>
        <w:t>。</w:t>
      </w:r>
    </w:p>
    <w:p w14:paraId="6184D895" w14:textId="41D8B379" w:rsidR="00BC6099" w:rsidRDefault="0039270C" w:rsidP="00BC6099">
      <w:pPr>
        <w:ind w:left="420"/>
      </w:pPr>
      <w:r>
        <w:rPr>
          <w:rFonts w:hint="eastAsia"/>
        </w:rPr>
        <w:t xml:space="preserve">　</w:t>
      </w:r>
      <w:r w:rsidR="00502BB8">
        <w:rPr>
          <w:rFonts w:hint="eastAsia"/>
        </w:rPr>
        <w:t xml:space="preserve">　</w:t>
      </w:r>
      <w:r>
        <w:rPr>
          <w:rFonts w:hint="eastAsia"/>
        </w:rPr>
        <w:t>セリフ終わり：「1</w:t>
      </w:r>
      <w:r>
        <w:t>0</w:t>
      </w:r>
      <w:r>
        <w:rPr>
          <w:rFonts w:hint="eastAsia"/>
        </w:rPr>
        <w:t>o</w:t>
      </w:r>
      <w:r>
        <w:t xml:space="preserve">.png </w:t>
      </w:r>
      <w:r>
        <w:rPr>
          <w:rFonts w:hint="eastAsia"/>
        </w:rPr>
        <w:t>→</w:t>
      </w:r>
      <w:r w:rsidR="00BC6099">
        <w:t xml:space="preserve"> 10n</w:t>
      </w:r>
      <w:r>
        <w:t>.</w:t>
      </w:r>
      <w:r w:rsidR="00BC6099">
        <w:t xml:space="preserve">png </w:t>
      </w:r>
      <w:r w:rsidR="00BC6099">
        <w:rPr>
          <w:rFonts w:hint="eastAsia"/>
        </w:rPr>
        <w:t>→</w:t>
      </w:r>
      <w:r w:rsidR="00BC6099">
        <w:t xml:space="preserve"> </w:t>
      </w:r>
      <w:r w:rsidR="00BC6099">
        <w:rPr>
          <w:rFonts w:hint="eastAsia"/>
        </w:rPr>
        <w:t>…</w:t>
      </w:r>
      <w:r w:rsidR="00BC6099">
        <w:t xml:space="preserve"> </w:t>
      </w:r>
      <w:r w:rsidR="00BC6099">
        <w:rPr>
          <w:rFonts w:hint="eastAsia"/>
        </w:rPr>
        <w:t>→</w:t>
      </w:r>
      <w:r w:rsidR="00BC6099">
        <w:t xml:space="preserve"> 10k.png</w:t>
      </w:r>
      <w:r w:rsidR="00BC6099">
        <w:rPr>
          <w:rFonts w:hint="eastAsia"/>
        </w:rPr>
        <w:t xml:space="preserve"> →</w:t>
      </w:r>
      <w:r w:rsidR="00BC6099">
        <w:t xml:space="preserve"> 10.png</w:t>
      </w:r>
      <w:r>
        <w:rPr>
          <w:rFonts w:hint="eastAsia"/>
        </w:rPr>
        <w:t>」</w:t>
      </w:r>
      <w:r w:rsidR="00BC6099">
        <w:rPr>
          <w:rFonts w:hint="eastAsia"/>
        </w:rPr>
        <w:t>の順で目を開く。</w:t>
      </w:r>
    </w:p>
    <w:p w14:paraId="402DD89A" w14:textId="39DB6D6D" w:rsidR="00BC6099" w:rsidRDefault="00BC6099" w:rsidP="00BC6099"/>
    <w:p w14:paraId="3201D480" w14:textId="47C94C53" w:rsidR="00BC6099" w:rsidRDefault="00BC6099" w:rsidP="00BC6099">
      <w:pPr>
        <w:ind w:firstLineChars="100" w:firstLine="210"/>
      </w:pPr>
      <w:r>
        <w:rPr>
          <w:rFonts w:hint="eastAsia"/>
        </w:rPr>
        <w:t>Y</w:t>
      </w:r>
      <w:r>
        <w:t>MM4</w:t>
      </w:r>
      <w:r>
        <w:rPr>
          <w:rFonts w:hint="eastAsia"/>
        </w:rPr>
        <w:t>の場合、下記の通り画像ファイルを修正すればよい。</w:t>
      </w:r>
    </w:p>
    <w:p w14:paraId="1081ED0A" w14:textId="14450736" w:rsidR="00BC6099" w:rsidRDefault="00BC6099" w:rsidP="00BC6099">
      <w:pPr>
        <w:ind w:firstLineChars="100" w:firstLine="210"/>
      </w:pPr>
      <w:r>
        <w:rPr>
          <w:rFonts w:hint="eastAsia"/>
        </w:rPr>
        <w:t xml:space="preserve">　【</w:t>
      </w:r>
      <w:r>
        <w:t>YMM4</w:t>
      </w:r>
      <w:r>
        <w:rPr>
          <w:rFonts w:hint="eastAsia"/>
        </w:rPr>
        <w:t>】</w:t>
      </w:r>
    </w:p>
    <w:p w14:paraId="7C947A6F" w14:textId="77777777" w:rsidR="00BC6099" w:rsidRPr="00156979" w:rsidRDefault="00BC6099" w:rsidP="00BC6099">
      <w:pPr>
        <w:pStyle w:val="a3"/>
        <w:numPr>
          <w:ilvl w:val="0"/>
          <w:numId w:val="4"/>
        </w:numPr>
        <w:ind w:leftChars="0"/>
      </w:pPr>
      <w:r>
        <w:rPr>
          <w:rFonts w:hint="eastAsia"/>
        </w:rPr>
        <w:t>下記の通り画像ファイルのファイル名を編集する。</w:t>
      </w:r>
    </w:p>
    <w:tbl>
      <w:tblPr>
        <w:tblStyle w:val="a4"/>
        <w:tblW w:w="0" w:type="auto"/>
        <w:tblInd w:w="780" w:type="dxa"/>
        <w:tblLook w:val="04A0" w:firstRow="1" w:lastRow="0" w:firstColumn="1" w:lastColumn="0" w:noHBand="0" w:noVBand="1"/>
      </w:tblPr>
      <w:tblGrid>
        <w:gridCol w:w="4475"/>
        <w:gridCol w:w="4481"/>
      </w:tblGrid>
      <w:tr w:rsidR="00BC6099" w14:paraId="735989B7" w14:textId="77777777" w:rsidTr="00BC6099">
        <w:tc>
          <w:tcPr>
            <w:tcW w:w="4475" w:type="dxa"/>
          </w:tcPr>
          <w:p w14:paraId="7AD4AF5C" w14:textId="32A7D19E" w:rsidR="00BC6099" w:rsidRDefault="00BC6099" w:rsidP="00BC6099">
            <w:pPr>
              <w:pStyle w:val="a3"/>
              <w:ind w:leftChars="0" w:left="0"/>
              <w:rPr>
                <w:rFonts w:hint="eastAsia"/>
              </w:rPr>
            </w:pPr>
            <w:r>
              <w:rPr>
                <w:rFonts w:hint="eastAsia"/>
              </w:rPr>
              <w:t>変更前</w:t>
            </w:r>
          </w:p>
        </w:tc>
        <w:tc>
          <w:tcPr>
            <w:tcW w:w="4481" w:type="dxa"/>
          </w:tcPr>
          <w:p w14:paraId="4C585249" w14:textId="7E0C808C" w:rsidR="00BC6099" w:rsidRDefault="00BC6099" w:rsidP="00BC6099">
            <w:pPr>
              <w:pStyle w:val="a3"/>
              <w:ind w:leftChars="0" w:left="0"/>
              <w:rPr>
                <w:rFonts w:hint="eastAsia"/>
              </w:rPr>
            </w:pPr>
            <w:r>
              <w:rPr>
                <w:rFonts w:hint="eastAsia"/>
              </w:rPr>
              <w:t>変更後</w:t>
            </w:r>
          </w:p>
        </w:tc>
      </w:tr>
      <w:tr w:rsidR="00BC6099" w14:paraId="5654849A" w14:textId="77777777" w:rsidTr="00BC6099">
        <w:tc>
          <w:tcPr>
            <w:tcW w:w="4475" w:type="dxa"/>
          </w:tcPr>
          <w:p w14:paraId="4D053175" w14:textId="44E688CA" w:rsidR="00BC6099" w:rsidRDefault="00BC6099" w:rsidP="00BC6099">
            <w:pPr>
              <w:pStyle w:val="a3"/>
              <w:ind w:leftChars="0" w:left="0"/>
              <w:rPr>
                <w:rFonts w:hint="eastAsia"/>
              </w:rPr>
            </w:pPr>
            <w:r>
              <w:rPr>
                <w:rFonts w:hint="eastAsia"/>
              </w:rPr>
              <w:t>0</w:t>
            </w:r>
            <w:r>
              <w:t>0.png</w:t>
            </w:r>
          </w:p>
        </w:tc>
        <w:tc>
          <w:tcPr>
            <w:tcW w:w="4481" w:type="dxa"/>
          </w:tcPr>
          <w:p w14:paraId="5B4738A2" w14:textId="7069BAD4" w:rsidR="00BC6099" w:rsidRDefault="00BC6099" w:rsidP="00BC6099">
            <w:pPr>
              <w:pStyle w:val="a3"/>
              <w:ind w:leftChars="0" w:left="0"/>
              <w:rPr>
                <w:rFonts w:hint="eastAsia"/>
              </w:rPr>
            </w:pPr>
            <w:r>
              <w:rPr>
                <w:rFonts w:hint="eastAsia"/>
              </w:rPr>
              <w:t>0</w:t>
            </w:r>
            <w:r>
              <w:t>0.png</w:t>
            </w:r>
          </w:p>
        </w:tc>
      </w:tr>
      <w:tr w:rsidR="00BC6099" w14:paraId="5666AF4C" w14:textId="77777777" w:rsidTr="00BC6099">
        <w:tc>
          <w:tcPr>
            <w:tcW w:w="4475" w:type="dxa"/>
          </w:tcPr>
          <w:p w14:paraId="036FFB6A" w14:textId="4E7C3379" w:rsidR="00BC6099" w:rsidRDefault="00BC6099" w:rsidP="00BC6099">
            <w:pPr>
              <w:pStyle w:val="a3"/>
              <w:ind w:leftChars="0" w:left="0"/>
              <w:rPr>
                <w:rFonts w:hint="eastAsia"/>
              </w:rPr>
            </w:pPr>
            <w:r>
              <w:rPr>
                <w:rFonts w:hint="eastAsia"/>
              </w:rPr>
              <w:t>0</w:t>
            </w:r>
            <w:r>
              <w:t>0a.png</w:t>
            </w:r>
          </w:p>
        </w:tc>
        <w:tc>
          <w:tcPr>
            <w:tcW w:w="4481" w:type="dxa"/>
          </w:tcPr>
          <w:p w14:paraId="7A0CC175" w14:textId="48C61A5E" w:rsidR="00BC6099" w:rsidRDefault="00BC6099" w:rsidP="00BC6099">
            <w:pPr>
              <w:pStyle w:val="a3"/>
              <w:ind w:leftChars="0" w:left="0"/>
              <w:rPr>
                <w:rFonts w:hint="eastAsia"/>
              </w:rPr>
            </w:pPr>
            <w:r>
              <w:rPr>
                <w:rFonts w:hint="eastAsia"/>
              </w:rPr>
              <w:t>0</w:t>
            </w:r>
            <w:r>
              <w:t>0.4.png</w:t>
            </w:r>
          </w:p>
        </w:tc>
      </w:tr>
      <w:tr w:rsidR="00BC6099" w14:paraId="5C4163FB" w14:textId="77777777" w:rsidTr="00BC6099">
        <w:tc>
          <w:tcPr>
            <w:tcW w:w="4475" w:type="dxa"/>
          </w:tcPr>
          <w:p w14:paraId="3C5FD1F3" w14:textId="6DE1E7F6" w:rsidR="00BC6099" w:rsidRDefault="00BC6099" w:rsidP="00BC6099">
            <w:pPr>
              <w:pStyle w:val="a3"/>
              <w:ind w:leftChars="0" w:left="0"/>
              <w:rPr>
                <w:rFonts w:hint="eastAsia"/>
              </w:rPr>
            </w:pPr>
            <w:r>
              <w:rPr>
                <w:rFonts w:hint="eastAsia"/>
              </w:rPr>
              <w:t>0</w:t>
            </w:r>
            <w:r>
              <w:t>0b.png</w:t>
            </w:r>
          </w:p>
        </w:tc>
        <w:tc>
          <w:tcPr>
            <w:tcW w:w="4481" w:type="dxa"/>
          </w:tcPr>
          <w:p w14:paraId="43061ADD" w14:textId="2DE8175F" w:rsidR="00BC6099" w:rsidRDefault="00BC6099" w:rsidP="00BC6099">
            <w:pPr>
              <w:pStyle w:val="a3"/>
              <w:ind w:leftChars="0" w:left="0"/>
              <w:rPr>
                <w:rFonts w:hint="eastAsia"/>
              </w:rPr>
            </w:pPr>
            <w:r>
              <w:rPr>
                <w:rFonts w:hint="eastAsia"/>
              </w:rPr>
              <w:t>0</w:t>
            </w:r>
            <w:r>
              <w:t>0.3.png</w:t>
            </w:r>
          </w:p>
        </w:tc>
      </w:tr>
      <w:tr w:rsidR="00BC6099" w14:paraId="284B9D9A" w14:textId="77777777" w:rsidTr="00BC6099">
        <w:tc>
          <w:tcPr>
            <w:tcW w:w="4475" w:type="dxa"/>
          </w:tcPr>
          <w:p w14:paraId="53A569E7" w14:textId="120A4303" w:rsidR="00BC6099" w:rsidRDefault="00BC6099" w:rsidP="00BC6099">
            <w:pPr>
              <w:pStyle w:val="a3"/>
              <w:ind w:leftChars="0" w:left="0"/>
              <w:rPr>
                <w:rFonts w:hint="eastAsia"/>
              </w:rPr>
            </w:pPr>
            <w:r>
              <w:rPr>
                <w:rFonts w:hint="eastAsia"/>
              </w:rPr>
              <w:t>0</w:t>
            </w:r>
            <w:r>
              <w:t>0c.png</w:t>
            </w:r>
          </w:p>
        </w:tc>
        <w:tc>
          <w:tcPr>
            <w:tcW w:w="4481" w:type="dxa"/>
          </w:tcPr>
          <w:p w14:paraId="0BDC94F8" w14:textId="1A956FFC" w:rsidR="00BC6099" w:rsidRDefault="00BC6099" w:rsidP="00BC6099">
            <w:pPr>
              <w:pStyle w:val="a3"/>
              <w:ind w:leftChars="0" w:left="0"/>
              <w:rPr>
                <w:rFonts w:hint="eastAsia"/>
              </w:rPr>
            </w:pPr>
            <w:r>
              <w:rPr>
                <w:rFonts w:hint="eastAsia"/>
              </w:rPr>
              <w:t>0</w:t>
            </w:r>
            <w:r>
              <w:t>0.2.png</w:t>
            </w:r>
          </w:p>
        </w:tc>
      </w:tr>
      <w:tr w:rsidR="00BC6099" w14:paraId="0A6AD8B5" w14:textId="77777777" w:rsidTr="00BC6099">
        <w:tc>
          <w:tcPr>
            <w:tcW w:w="4475" w:type="dxa"/>
          </w:tcPr>
          <w:p w14:paraId="77E9D690" w14:textId="0200C7F6" w:rsidR="00BC6099" w:rsidRDefault="00BC6099" w:rsidP="00BC6099">
            <w:pPr>
              <w:pStyle w:val="a3"/>
              <w:ind w:leftChars="0" w:left="0"/>
              <w:rPr>
                <w:rFonts w:hint="eastAsia"/>
              </w:rPr>
            </w:pPr>
            <w:r>
              <w:rPr>
                <w:rFonts w:hint="eastAsia"/>
              </w:rPr>
              <w:t>0</w:t>
            </w:r>
            <w:r>
              <w:t>0d.png</w:t>
            </w:r>
          </w:p>
        </w:tc>
        <w:tc>
          <w:tcPr>
            <w:tcW w:w="4481" w:type="dxa"/>
          </w:tcPr>
          <w:p w14:paraId="60D9464D" w14:textId="688AB2BD" w:rsidR="00BC6099" w:rsidRDefault="00BC6099" w:rsidP="00BC6099">
            <w:pPr>
              <w:pStyle w:val="a3"/>
              <w:ind w:leftChars="0" w:left="0"/>
              <w:rPr>
                <w:rFonts w:hint="eastAsia"/>
              </w:rPr>
            </w:pPr>
            <w:r>
              <w:rPr>
                <w:rFonts w:hint="eastAsia"/>
              </w:rPr>
              <w:t>0</w:t>
            </w:r>
            <w:r>
              <w:t>0.1.png</w:t>
            </w:r>
          </w:p>
        </w:tc>
      </w:tr>
      <w:tr w:rsidR="00BC6099" w14:paraId="5C0AA751" w14:textId="77777777" w:rsidTr="00BC6099">
        <w:tc>
          <w:tcPr>
            <w:tcW w:w="4475" w:type="dxa"/>
          </w:tcPr>
          <w:p w14:paraId="40085E56" w14:textId="71A2F1AA" w:rsidR="00BC6099" w:rsidRDefault="00BC6099" w:rsidP="00BC6099">
            <w:pPr>
              <w:pStyle w:val="a3"/>
              <w:ind w:leftChars="0" w:left="0"/>
              <w:rPr>
                <w:rFonts w:hint="eastAsia"/>
              </w:rPr>
            </w:pPr>
            <w:r>
              <w:rPr>
                <w:rFonts w:hint="eastAsia"/>
              </w:rPr>
              <w:lastRenderedPageBreak/>
              <w:t>0</w:t>
            </w:r>
            <w:r>
              <w:t>0e.png</w:t>
            </w:r>
          </w:p>
        </w:tc>
        <w:tc>
          <w:tcPr>
            <w:tcW w:w="4481" w:type="dxa"/>
          </w:tcPr>
          <w:p w14:paraId="1C17E721" w14:textId="6EB5AA39" w:rsidR="00BC6099" w:rsidRDefault="00BC6099" w:rsidP="00BC6099">
            <w:pPr>
              <w:pStyle w:val="a3"/>
              <w:ind w:leftChars="0" w:left="0"/>
              <w:rPr>
                <w:rFonts w:hint="eastAsia"/>
              </w:rPr>
            </w:pPr>
            <w:r>
              <w:rPr>
                <w:rFonts w:hint="eastAsia"/>
              </w:rPr>
              <w:t>0</w:t>
            </w:r>
            <w:r>
              <w:t>0.0.png</w:t>
            </w:r>
          </w:p>
        </w:tc>
      </w:tr>
    </w:tbl>
    <w:p w14:paraId="78370A6F" w14:textId="77777777" w:rsidR="00502BB8" w:rsidRDefault="00502BB8" w:rsidP="00502BB8">
      <w:pPr>
        <w:rPr>
          <w:rFonts w:hint="eastAsia"/>
        </w:rPr>
      </w:pPr>
    </w:p>
    <w:p w14:paraId="163E743C" w14:textId="0FD84E0D" w:rsidR="00BC6099" w:rsidRDefault="00BC6099" w:rsidP="00BC6099">
      <w:pPr>
        <w:pStyle w:val="a3"/>
        <w:numPr>
          <w:ilvl w:val="0"/>
          <w:numId w:val="4"/>
        </w:numPr>
        <w:ind w:leftChars="0"/>
      </w:pPr>
      <w:r>
        <w:rPr>
          <w:rFonts w:hint="eastAsia"/>
        </w:rPr>
        <w:t>①と同じ対応のため、省略</w:t>
      </w:r>
    </w:p>
    <w:p w14:paraId="1EDF3429" w14:textId="77777777" w:rsidR="00502BB8" w:rsidRDefault="00502BB8" w:rsidP="00502BB8">
      <w:pPr>
        <w:rPr>
          <w:rFonts w:hint="eastAsia"/>
        </w:rPr>
      </w:pPr>
    </w:p>
    <w:p w14:paraId="3041E95A" w14:textId="637C14DB" w:rsidR="00502BB8" w:rsidRDefault="00502BB8" w:rsidP="00502BB8">
      <w:pPr>
        <w:pStyle w:val="a3"/>
        <w:numPr>
          <w:ilvl w:val="0"/>
          <w:numId w:val="4"/>
        </w:numPr>
        <w:ind w:leftChars="0"/>
      </w:pPr>
      <w:r>
        <w:t>YMM4</w:t>
      </w:r>
      <w:r>
        <w:rPr>
          <w:rFonts w:hint="eastAsia"/>
        </w:rPr>
        <w:t>ではこのアニメーションは非対応。</w:t>
      </w:r>
    </w:p>
    <w:p w14:paraId="2A39128A" w14:textId="7383B8E6" w:rsidR="00502BB8" w:rsidRDefault="00502BB8" w:rsidP="00502BB8">
      <w:pPr>
        <w:ind w:left="420"/>
      </w:pPr>
      <w:r>
        <w:rPr>
          <w:rFonts w:hint="eastAsia"/>
        </w:rPr>
        <w:t xml:space="preserve">　　重要な画像は1</w:t>
      </w:r>
      <w:r>
        <w:t>0o.png</w:t>
      </w:r>
      <w:r>
        <w:rPr>
          <w:rFonts w:hint="eastAsia"/>
        </w:rPr>
        <w:t>（ウィンクしている画像）のみのため、その画像のみ残し、</w:t>
      </w:r>
    </w:p>
    <w:p w14:paraId="1F5937B5" w14:textId="2E605B87" w:rsidR="00502BB8" w:rsidRDefault="00502BB8" w:rsidP="00502BB8">
      <w:pPr>
        <w:ind w:left="420"/>
      </w:pPr>
      <w:r>
        <w:rPr>
          <w:rFonts w:hint="eastAsia"/>
        </w:rPr>
        <w:t xml:space="preserve">　　残りの画像（ウィンクしようとしている途中の画像）は削除する。</w:t>
      </w:r>
    </w:p>
    <w:p w14:paraId="60DB3F80" w14:textId="77777777" w:rsidR="00735E4D" w:rsidRDefault="00735E4D" w:rsidP="00735E4D">
      <w:pPr>
        <w:rPr>
          <w:rFonts w:hint="eastAsia"/>
        </w:rPr>
      </w:pPr>
    </w:p>
    <w:p w14:paraId="5620093C" w14:textId="77777777" w:rsidR="00735E4D" w:rsidRDefault="00735E4D" w:rsidP="00735E4D">
      <w:r>
        <w:rPr>
          <w:rFonts w:hint="eastAsia"/>
        </w:rPr>
        <w:t xml:space="preserve">　※ここでは、代表として、0</w:t>
      </w:r>
      <w:r>
        <w:t>0.png, 07-15.png, 10.png</w:t>
      </w:r>
      <w:r>
        <w:rPr>
          <w:rFonts w:hint="eastAsia"/>
        </w:rPr>
        <w:t>のみ記載しているが、</w:t>
      </w:r>
    </w:p>
    <w:p w14:paraId="260F26AE" w14:textId="77777777" w:rsidR="00735E4D" w:rsidRDefault="00735E4D" w:rsidP="00735E4D">
      <w:r>
        <w:rPr>
          <w:rFonts w:hint="eastAsia"/>
        </w:rPr>
        <w:t xml:space="preserve">　　その他の画像も下記と同様の対応をすればよい。</w:t>
      </w:r>
    </w:p>
    <w:p w14:paraId="41A40982" w14:textId="591679A7" w:rsidR="00502BB8" w:rsidRPr="00735E4D" w:rsidRDefault="00502BB8" w:rsidP="00502BB8"/>
    <w:p w14:paraId="4E45D3B5" w14:textId="77777777" w:rsidR="00502BB8" w:rsidRDefault="00502BB8" w:rsidP="00502BB8">
      <w:pPr>
        <w:rPr>
          <w:rFonts w:hint="eastAsia"/>
        </w:rPr>
      </w:pPr>
    </w:p>
    <w:p w14:paraId="1CFEF9CF" w14:textId="6AAD862D" w:rsidR="00502BB8" w:rsidRDefault="00502BB8" w:rsidP="00502BB8">
      <w:pPr>
        <w:pStyle w:val="a3"/>
        <w:numPr>
          <w:ilvl w:val="0"/>
          <w:numId w:val="1"/>
        </w:numPr>
        <w:ind w:leftChars="0"/>
      </w:pPr>
      <w:r>
        <w:rPr>
          <w:rFonts w:hint="eastAsia"/>
        </w:rPr>
        <w:t xml:space="preserve"> </w:t>
      </w:r>
      <w:r w:rsidR="000F0467">
        <w:rPr>
          <w:rFonts w:hint="eastAsia"/>
        </w:rPr>
        <w:t>「</w:t>
      </w:r>
      <w:r>
        <w:rPr>
          <w:rFonts w:hint="eastAsia"/>
        </w:rPr>
        <w:t>口</w:t>
      </w:r>
      <w:r w:rsidR="000F0467">
        <w:rPr>
          <w:rFonts w:hint="eastAsia"/>
        </w:rPr>
        <w:t>」</w:t>
      </w:r>
      <w:r>
        <w:rPr>
          <w:rFonts w:hint="eastAsia"/>
        </w:rPr>
        <w:t>の設定】</w:t>
      </w:r>
    </w:p>
    <w:p w14:paraId="20B29968" w14:textId="77777777" w:rsidR="00502BB8" w:rsidRDefault="00502BB8" w:rsidP="00502BB8">
      <w:r>
        <w:rPr>
          <w:rFonts w:hint="eastAsia"/>
        </w:rPr>
        <w:t xml:space="preserve">　※ここでは、代表として、0</w:t>
      </w:r>
      <w:r>
        <w:t>0.png</w:t>
      </w:r>
      <w:r>
        <w:rPr>
          <w:rFonts w:hint="eastAsia"/>
        </w:rPr>
        <w:t>のみ記載しているが、</w:t>
      </w:r>
    </w:p>
    <w:p w14:paraId="3A825930" w14:textId="7E956F62" w:rsidR="00502BB8" w:rsidRDefault="00502BB8" w:rsidP="00502BB8">
      <w:pPr>
        <w:ind w:firstLineChars="200" w:firstLine="420"/>
      </w:pPr>
      <w:r>
        <w:rPr>
          <w:rFonts w:hint="eastAsia"/>
        </w:rPr>
        <w:t>その他の画像も下記と同様の対応をすればよい。</w:t>
      </w:r>
    </w:p>
    <w:p w14:paraId="45DF007B" w14:textId="77777777" w:rsidR="00502BB8" w:rsidRDefault="00502BB8" w:rsidP="00502BB8">
      <w:pPr>
        <w:rPr>
          <w:rFonts w:hint="eastAsia"/>
        </w:rPr>
      </w:pPr>
    </w:p>
    <w:p w14:paraId="18F16C27" w14:textId="34ECFE0A" w:rsidR="00502BB8" w:rsidRDefault="00502BB8" w:rsidP="00502BB8">
      <w:r>
        <w:rPr>
          <w:rFonts w:hint="eastAsia"/>
        </w:rPr>
        <w:t xml:space="preserve">　目の設定とほぼ同じだが、変更後のファイル名が微妙に異なるため、注意すること。</w:t>
      </w:r>
    </w:p>
    <w:tbl>
      <w:tblPr>
        <w:tblStyle w:val="a4"/>
        <w:tblW w:w="0" w:type="auto"/>
        <w:tblInd w:w="780" w:type="dxa"/>
        <w:tblLook w:val="04A0" w:firstRow="1" w:lastRow="0" w:firstColumn="1" w:lastColumn="0" w:noHBand="0" w:noVBand="1"/>
      </w:tblPr>
      <w:tblGrid>
        <w:gridCol w:w="4475"/>
        <w:gridCol w:w="4481"/>
      </w:tblGrid>
      <w:tr w:rsidR="00502BB8" w14:paraId="04C01444" w14:textId="77777777" w:rsidTr="00F1734A">
        <w:tc>
          <w:tcPr>
            <w:tcW w:w="4475" w:type="dxa"/>
          </w:tcPr>
          <w:p w14:paraId="1547B79C" w14:textId="77777777" w:rsidR="00502BB8" w:rsidRDefault="00502BB8" w:rsidP="00F1734A">
            <w:pPr>
              <w:pStyle w:val="a3"/>
              <w:ind w:leftChars="0" w:left="0"/>
              <w:rPr>
                <w:rFonts w:hint="eastAsia"/>
              </w:rPr>
            </w:pPr>
            <w:r>
              <w:rPr>
                <w:rFonts w:hint="eastAsia"/>
              </w:rPr>
              <w:t>変更前</w:t>
            </w:r>
          </w:p>
        </w:tc>
        <w:tc>
          <w:tcPr>
            <w:tcW w:w="4481" w:type="dxa"/>
          </w:tcPr>
          <w:p w14:paraId="7B5B9DC2" w14:textId="77777777" w:rsidR="00502BB8" w:rsidRDefault="00502BB8" w:rsidP="00F1734A">
            <w:pPr>
              <w:pStyle w:val="a3"/>
              <w:ind w:leftChars="0" w:left="0"/>
              <w:rPr>
                <w:rFonts w:hint="eastAsia"/>
              </w:rPr>
            </w:pPr>
            <w:r>
              <w:rPr>
                <w:rFonts w:hint="eastAsia"/>
              </w:rPr>
              <w:t>変更後</w:t>
            </w:r>
          </w:p>
        </w:tc>
      </w:tr>
      <w:tr w:rsidR="00502BB8" w14:paraId="3574B1ED" w14:textId="77777777" w:rsidTr="00F1734A">
        <w:tc>
          <w:tcPr>
            <w:tcW w:w="4475" w:type="dxa"/>
          </w:tcPr>
          <w:p w14:paraId="57D620AF" w14:textId="77777777" w:rsidR="00502BB8" w:rsidRDefault="00502BB8" w:rsidP="00F1734A">
            <w:pPr>
              <w:pStyle w:val="a3"/>
              <w:ind w:leftChars="0" w:left="0"/>
              <w:rPr>
                <w:rFonts w:hint="eastAsia"/>
              </w:rPr>
            </w:pPr>
            <w:r>
              <w:rPr>
                <w:rFonts w:hint="eastAsia"/>
              </w:rPr>
              <w:t>0</w:t>
            </w:r>
            <w:r>
              <w:t>0.png</w:t>
            </w:r>
          </w:p>
        </w:tc>
        <w:tc>
          <w:tcPr>
            <w:tcW w:w="4481" w:type="dxa"/>
          </w:tcPr>
          <w:p w14:paraId="4CB0CB51" w14:textId="02078440" w:rsidR="00502BB8" w:rsidRDefault="00502BB8" w:rsidP="00F1734A">
            <w:pPr>
              <w:pStyle w:val="a3"/>
              <w:ind w:leftChars="0" w:left="0"/>
              <w:rPr>
                <w:rFonts w:hint="eastAsia"/>
              </w:rPr>
            </w:pPr>
            <w:r>
              <w:rPr>
                <w:rFonts w:hint="eastAsia"/>
              </w:rPr>
              <w:t>0</w:t>
            </w:r>
            <w:r>
              <w:t>0</w:t>
            </w:r>
            <w:r>
              <w:rPr>
                <w:rFonts w:hint="eastAsia"/>
              </w:rPr>
              <w:t>.</w:t>
            </w:r>
            <w:r>
              <w:t>0</w:t>
            </w:r>
            <w:r>
              <w:t>.png</w:t>
            </w:r>
          </w:p>
        </w:tc>
      </w:tr>
      <w:tr w:rsidR="00502BB8" w14:paraId="2972CCF3" w14:textId="77777777" w:rsidTr="00F1734A">
        <w:tc>
          <w:tcPr>
            <w:tcW w:w="4475" w:type="dxa"/>
          </w:tcPr>
          <w:p w14:paraId="58DAA039" w14:textId="77777777" w:rsidR="00502BB8" w:rsidRDefault="00502BB8" w:rsidP="00F1734A">
            <w:pPr>
              <w:pStyle w:val="a3"/>
              <w:ind w:leftChars="0" w:left="0"/>
              <w:rPr>
                <w:rFonts w:hint="eastAsia"/>
              </w:rPr>
            </w:pPr>
            <w:r>
              <w:rPr>
                <w:rFonts w:hint="eastAsia"/>
              </w:rPr>
              <w:t>0</w:t>
            </w:r>
            <w:r>
              <w:t>0a.png</w:t>
            </w:r>
          </w:p>
        </w:tc>
        <w:tc>
          <w:tcPr>
            <w:tcW w:w="4481" w:type="dxa"/>
          </w:tcPr>
          <w:p w14:paraId="56417D5A" w14:textId="61DD3424" w:rsidR="00502BB8" w:rsidRDefault="00502BB8" w:rsidP="00F1734A">
            <w:pPr>
              <w:pStyle w:val="a3"/>
              <w:ind w:leftChars="0" w:left="0"/>
              <w:rPr>
                <w:rFonts w:hint="eastAsia"/>
              </w:rPr>
            </w:pPr>
            <w:r>
              <w:rPr>
                <w:rFonts w:hint="eastAsia"/>
              </w:rPr>
              <w:t>0</w:t>
            </w:r>
            <w:r>
              <w:t>0.</w:t>
            </w:r>
            <w:r>
              <w:t>1</w:t>
            </w:r>
            <w:r>
              <w:t>.png</w:t>
            </w:r>
          </w:p>
        </w:tc>
      </w:tr>
      <w:tr w:rsidR="00502BB8" w14:paraId="63551592" w14:textId="77777777" w:rsidTr="00F1734A">
        <w:tc>
          <w:tcPr>
            <w:tcW w:w="4475" w:type="dxa"/>
          </w:tcPr>
          <w:p w14:paraId="342D454B" w14:textId="77777777" w:rsidR="00502BB8" w:rsidRDefault="00502BB8" w:rsidP="00F1734A">
            <w:pPr>
              <w:pStyle w:val="a3"/>
              <w:ind w:leftChars="0" w:left="0"/>
              <w:rPr>
                <w:rFonts w:hint="eastAsia"/>
              </w:rPr>
            </w:pPr>
            <w:r>
              <w:rPr>
                <w:rFonts w:hint="eastAsia"/>
              </w:rPr>
              <w:t>0</w:t>
            </w:r>
            <w:r>
              <w:t>0b.png</w:t>
            </w:r>
          </w:p>
        </w:tc>
        <w:tc>
          <w:tcPr>
            <w:tcW w:w="4481" w:type="dxa"/>
          </w:tcPr>
          <w:p w14:paraId="47C81EDE" w14:textId="1827A245" w:rsidR="00502BB8" w:rsidRDefault="00502BB8" w:rsidP="00F1734A">
            <w:pPr>
              <w:pStyle w:val="a3"/>
              <w:ind w:leftChars="0" w:left="0"/>
              <w:rPr>
                <w:rFonts w:hint="eastAsia"/>
              </w:rPr>
            </w:pPr>
            <w:r>
              <w:rPr>
                <w:rFonts w:hint="eastAsia"/>
              </w:rPr>
              <w:t>0</w:t>
            </w:r>
            <w:r>
              <w:t>0.</w:t>
            </w:r>
            <w:r>
              <w:t>2</w:t>
            </w:r>
            <w:r>
              <w:t>.png</w:t>
            </w:r>
          </w:p>
        </w:tc>
      </w:tr>
      <w:tr w:rsidR="00502BB8" w14:paraId="31566846" w14:textId="77777777" w:rsidTr="00F1734A">
        <w:tc>
          <w:tcPr>
            <w:tcW w:w="4475" w:type="dxa"/>
          </w:tcPr>
          <w:p w14:paraId="52296398" w14:textId="77777777" w:rsidR="00502BB8" w:rsidRDefault="00502BB8" w:rsidP="00F1734A">
            <w:pPr>
              <w:pStyle w:val="a3"/>
              <w:ind w:leftChars="0" w:left="0"/>
              <w:rPr>
                <w:rFonts w:hint="eastAsia"/>
              </w:rPr>
            </w:pPr>
            <w:r>
              <w:rPr>
                <w:rFonts w:hint="eastAsia"/>
              </w:rPr>
              <w:t>0</w:t>
            </w:r>
            <w:r>
              <w:t>0c.png</w:t>
            </w:r>
          </w:p>
        </w:tc>
        <w:tc>
          <w:tcPr>
            <w:tcW w:w="4481" w:type="dxa"/>
          </w:tcPr>
          <w:p w14:paraId="18DEAB18" w14:textId="77AE6367" w:rsidR="00502BB8" w:rsidRDefault="00502BB8" w:rsidP="00F1734A">
            <w:pPr>
              <w:pStyle w:val="a3"/>
              <w:ind w:leftChars="0" w:left="0"/>
              <w:rPr>
                <w:rFonts w:hint="eastAsia"/>
              </w:rPr>
            </w:pPr>
            <w:r>
              <w:rPr>
                <w:rFonts w:hint="eastAsia"/>
              </w:rPr>
              <w:t>0</w:t>
            </w:r>
            <w:r>
              <w:t>0.</w:t>
            </w:r>
            <w:r>
              <w:t>3</w:t>
            </w:r>
            <w:r>
              <w:t>.png</w:t>
            </w:r>
          </w:p>
        </w:tc>
      </w:tr>
      <w:tr w:rsidR="00502BB8" w14:paraId="02322BAC" w14:textId="77777777" w:rsidTr="00F1734A">
        <w:tc>
          <w:tcPr>
            <w:tcW w:w="4475" w:type="dxa"/>
          </w:tcPr>
          <w:p w14:paraId="5AEB13E1" w14:textId="77777777" w:rsidR="00502BB8" w:rsidRDefault="00502BB8" w:rsidP="00F1734A">
            <w:pPr>
              <w:pStyle w:val="a3"/>
              <w:ind w:leftChars="0" w:left="0"/>
              <w:rPr>
                <w:rFonts w:hint="eastAsia"/>
              </w:rPr>
            </w:pPr>
            <w:r>
              <w:rPr>
                <w:rFonts w:hint="eastAsia"/>
              </w:rPr>
              <w:t>0</w:t>
            </w:r>
            <w:r>
              <w:t>0d.png</w:t>
            </w:r>
          </w:p>
        </w:tc>
        <w:tc>
          <w:tcPr>
            <w:tcW w:w="4481" w:type="dxa"/>
          </w:tcPr>
          <w:p w14:paraId="07667F66" w14:textId="416E6E14" w:rsidR="00502BB8" w:rsidRDefault="00502BB8" w:rsidP="00F1734A">
            <w:pPr>
              <w:pStyle w:val="a3"/>
              <w:ind w:leftChars="0" w:left="0"/>
              <w:rPr>
                <w:rFonts w:hint="eastAsia"/>
              </w:rPr>
            </w:pPr>
            <w:r>
              <w:rPr>
                <w:rFonts w:hint="eastAsia"/>
              </w:rPr>
              <w:t>0</w:t>
            </w:r>
            <w:r>
              <w:t>0.</w:t>
            </w:r>
            <w:r>
              <w:t>4</w:t>
            </w:r>
            <w:r>
              <w:t>.png</w:t>
            </w:r>
          </w:p>
        </w:tc>
      </w:tr>
      <w:tr w:rsidR="00502BB8" w14:paraId="7D2CF11B" w14:textId="77777777" w:rsidTr="00F1734A">
        <w:tc>
          <w:tcPr>
            <w:tcW w:w="4475" w:type="dxa"/>
          </w:tcPr>
          <w:p w14:paraId="59C22120" w14:textId="77777777" w:rsidR="00502BB8" w:rsidRDefault="00502BB8" w:rsidP="00F1734A">
            <w:pPr>
              <w:pStyle w:val="a3"/>
              <w:ind w:leftChars="0" w:left="0"/>
              <w:rPr>
                <w:rFonts w:hint="eastAsia"/>
              </w:rPr>
            </w:pPr>
            <w:r>
              <w:rPr>
                <w:rFonts w:hint="eastAsia"/>
              </w:rPr>
              <w:t>0</w:t>
            </w:r>
            <w:r>
              <w:t>0e.png</w:t>
            </w:r>
          </w:p>
        </w:tc>
        <w:tc>
          <w:tcPr>
            <w:tcW w:w="4481" w:type="dxa"/>
          </w:tcPr>
          <w:p w14:paraId="077DB8F3" w14:textId="40FEE6FC" w:rsidR="00502BB8" w:rsidRDefault="00502BB8" w:rsidP="00F1734A">
            <w:pPr>
              <w:pStyle w:val="a3"/>
              <w:ind w:leftChars="0" w:left="0"/>
              <w:rPr>
                <w:rFonts w:hint="eastAsia"/>
              </w:rPr>
            </w:pPr>
            <w:r>
              <w:rPr>
                <w:rFonts w:hint="eastAsia"/>
              </w:rPr>
              <w:t>0</w:t>
            </w:r>
            <w:r>
              <w:t>0.png</w:t>
            </w:r>
          </w:p>
        </w:tc>
      </w:tr>
    </w:tbl>
    <w:p w14:paraId="02DA8C5F" w14:textId="7308E0D7" w:rsidR="00502BB8" w:rsidRDefault="00502BB8" w:rsidP="00502BB8"/>
    <w:p w14:paraId="36A69FCD" w14:textId="52EB9D25" w:rsidR="007D765C" w:rsidRDefault="007D765C" w:rsidP="007D765C">
      <w:pPr>
        <w:pStyle w:val="a3"/>
        <w:numPr>
          <w:ilvl w:val="0"/>
          <w:numId w:val="1"/>
        </w:numPr>
        <w:ind w:leftChars="0"/>
      </w:pPr>
      <w:r>
        <w:rPr>
          <w:rFonts w:hint="eastAsia"/>
        </w:rPr>
        <w:t xml:space="preserve"> </w:t>
      </w:r>
      <w:r w:rsidR="000F0467">
        <w:rPr>
          <w:rFonts w:hint="eastAsia"/>
        </w:rPr>
        <w:t>「</w:t>
      </w:r>
      <w:r>
        <w:rPr>
          <w:rFonts w:hint="eastAsia"/>
        </w:rPr>
        <w:t>顔色</w:t>
      </w:r>
      <w:r w:rsidR="000F0467">
        <w:rPr>
          <w:rFonts w:hint="eastAsia"/>
        </w:rPr>
        <w:t>」</w:t>
      </w:r>
      <w:r>
        <w:rPr>
          <w:rFonts w:hint="eastAsia"/>
        </w:rPr>
        <w:t>の設定】</w:t>
      </w:r>
    </w:p>
    <w:p w14:paraId="3502374B" w14:textId="3D348273" w:rsidR="007D765C" w:rsidRDefault="007D765C" w:rsidP="00735E4D">
      <w:r>
        <w:rPr>
          <w:rFonts w:hint="eastAsia"/>
        </w:rPr>
        <w:t xml:space="preserve">　</w:t>
      </w:r>
      <w:r w:rsidR="00735E4D">
        <w:rPr>
          <w:rFonts w:hint="eastAsia"/>
        </w:rPr>
        <w:t>キャラ素材スクリプトでは、「顔」という名前のフォルダだが、</w:t>
      </w:r>
      <w:r w:rsidR="00735E4D">
        <w:t>YMM4</w:t>
      </w:r>
      <w:r w:rsidR="00735E4D">
        <w:rPr>
          <w:rFonts w:hint="eastAsia"/>
        </w:rPr>
        <w:t>では「顔色」という名前のフォルダのため、フォルダ名を「顔」→「顔色」に書き換える。</w:t>
      </w:r>
    </w:p>
    <w:p w14:paraId="227D4A86" w14:textId="3BA0BADD" w:rsidR="00735E4D" w:rsidRDefault="00735E4D" w:rsidP="00735E4D"/>
    <w:p w14:paraId="326CFF4E" w14:textId="363B23F3" w:rsidR="000F0467" w:rsidRDefault="00735E4D" w:rsidP="000F0467">
      <w:pPr>
        <w:rPr>
          <w:rFonts w:hint="eastAsia"/>
        </w:rPr>
      </w:pPr>
      <w:r>
        <w:rPr>
          <w:rFonts w:hint="eastAsia"/>
        </w:rPr>
        <w:t xml:space="preserve">　キャラ素材スクリプトでは、0</w:t>
      </w:r>
      <w:r>
        <w:t>2b.png</w:t>
      </w:r>
      <w:r>
        <w:rPr>
          <w:rFonts w:hint="eastAsia"/>
        </w:rPr>
        <w:t>の</w:t>
      </w:r>
      <w:r w:rsidR="000F0467">
        <w:rPr>
          <w:rFonts w:hint="eastAsia"/>
        </w:rPr>
        <w:t>ように、ファイルの末尾に</w:t>
      </w:r>
      <w:r>
        <w:rPr>
          <w:rFonts w:hint="eastAsia"/>
        </w:rPr>
        <w:t>「b」</w:t>
      </w:r>
      <w:r w:rsidR="000F0467">
        <w:rPr>
          <w:rFonts w:hint="eastAsia"/>
        </w:rPr>
        <w:t>が含まれている場合、「</w:t>
      </w:r>
      <w:r>
        <w:rPr>
          <w:rFonts w:hint="eastAsia"/>
        </w:rPr>
        <w:t>合成モード：乗算」で表示する</w:t>
      </w:r>
      <w:r w:rsidR="000F0467">
        <w:rPr>
          <w:rFonts w:hint="eastAsia"/>
        </w:rPr>
        <w:t>ようになっているが、</w:t>
      </w:r>
      <w:r w:rsidR="000F0467">
        <w:t>YMM4</w:t>
      </w:r>
      <w:r w:rsidR="000F0467">
        <w:rPr>
          <w:rFonts w:hint="eastAsia"/>
        </w:rPr>
        <w:t>では「合成モード：乗算」で表示されず、正常に表示されない。そのため、「ツール →</w:t>
      </w:r>
      <w:r w:rsidR="000F0467">
        <w:t xml:space="preserve"> </w:t>
      </w:r>
      <w:r w:rsidR="000F0467">
        <w:rPr>
          <w:rFonts w:hint="eastAsia"/>
        </w:rPr>
        <w:t>動く立ち絵素材マネージャー」より、該当の顔色素材の合成モードを乗算に設定する。（下の画像を参照）</w:t>
      </w:r>
    </w:p>
    <w:p w14:paraId="7BD769E6" w14:textId="6C0DC1F3" w:rsidR="000F0467" w:rsidRDefault="000F0467" w:rsidP="00735E4D">
      <w:r>
        <w:rPr>
          <w:noProof/>
        </w:rPr>
        <w:lastRenderedPageBreak/>
        <w:drawing>
          <wp:inline distT="0" distB="0" distL="0" distR="0" wp14:anchorId="0F6FAEB9" wp14:editId="4F7695B1">
            <wp:extent cx="4897440" cy="343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7440" cy="3432600"/>
                    </a:xfrm>
                    <a:prstGeom prst="rect">
                      <a:avLst/>
                    </a:prstGeom>
                  </pic:spPr>
                </pic:pic>
              </a:graphicData>
            </a:graphic>
          </wp:inline>
        </w:drawing>
      </w:r>
    </w:p>
    <w:p w14:paraId="22BCA8F5" w14:textId="77777777" w:rsidR="000F0467" w:rsidRDefault="000F0467" w:rsidP="000F0467">
      <w:pPr>
        <w:rPr>
          <w:rFonts w:hint="eastAsia"/>
        </w:rPr>
      </w:pPr>
    </w:p>
    <w:p w14:paraId="3AAA806B" w14:textId="77777777" w:rsidR="000F0467" w:rsidRDefault="000F0467" w:rsidP="000F0467">
      <w:pPr>
        <w:pStyle w:val="a3"/>
        <w:numPr>
          <w:ilvl w:val="0"/>
          <w:numId w:val="1"/>
        </w:numPr>
        <w:ind w:leftChars="0"/>
      </w:pPr>
      <w:r>
        <w:rPr>
          <w:rFonts w:hint="eastAsia"/>
        </w:rPr>
        <w:t xml:space="preserve"> 「体・後」の設定】</w:t>
      </w:r>
    </w:p>
    <w:p w14:paraId="730150AD" w14:textId="158DC830" w:rsidR="000F0467" w:rsidRDefault="000F0467" w:rsidP="00735E4D">
      <w:r>
        <w:rPr>
          <w:rFonts w:hint="eastAsia"/>
        </w:rPr>
        <w:t xml:space="preserve">　ファイル名に「k</w:t>
      </w:r>
      <w:r>
        <w:t>m</w:t>
      </w:r>
      <w:r>
        <w:rPr>
          <w:rFonts w:hint="eastAsia"/>
        </w:rPr>
        <w:t>」,</w:t>
      </w:r>
      <w:r>
        <w:t xml:space="preserve"> </w:t>
      </w:r>
      <w:r>
        <w:rPr>
          <w:rFonts w:hint="eastAsia"/>
        </w:rPr>
        <w:t>「k</w:t>
      </w:r>
      <w:r>
        <w:t>t</w:t>
      </w:r>
      <w:r>
        <w:rPr>
          <w:rFonts w:hint="eastAsia"/>
        </w:rPr>
        <w:t>」,</w:t>
      </w:r>
      <w:r>
        <w:t xml:space="preserve"> </w:t>
      </w:r>
      <w:r>
        <w:rPr>
          <w:rFonts w:hint="eastAsia"/>
        </w:rPr>
        <w:t>「k</w:t>
      </w:r>
      <w:r>
        <w:t>w</w:t>
      </w:r>
      <w:r>
        <w:rPr>
          <w:rFonts w:hint="eastAsia"/>
        </w:rPr>
        <w:t>」等が含まれているが、すべてキャラ素材スクリプトの製作者様であるズースー氏がきつねゆっくりの製作者様であるきつね氏のために作成した拡張アニメーションである</w:t>
      </w:r>
      <w:r>
        <w:rPr>
          <w:rFonts w:hint="eastAsia"/>
        </w:rPr>
        <w:t>。そのため、キャラ素材スクリプトが実装されていない</w:t>
      </w:r>
      <w:r>
        <w:t>YMM4</w:t>
      </w:r>
      <w:r>
        <w:rPr>
          <w:rFonts w:hint="eastAsia"/>
        </w:rPr>
        <w:t>では</w:t>
      </w:r>
      <w:r w:rsidR="00F11D15">
        <w:rPr>
          <w:rFonts w:hint="eastAsia"/>
        </w:rPr>
        <w:t>アニメーションはできない。（そもそもY</w:t>
      </w:r>
      <w:r w:rsidR="00F11D15">
        <w:t>MM4</w:t>
      </w:r>
      <w:r w:rsidR="00F11D15">
        <w:rPr>
          <w:rFonts w:hint="eastAsia"/>
        </w:rPr>
        <w:t>は目、口以外のアニメーションはできない？）</w:t>
      </w:r>
    </w:p>
    <w:p w14:paraId="3BEF4491" w14:textId="73124404" w:rsidR="00F11D15" w:rsidRDefault="00F11D15" w:rsidP="00735E4D">
      <w:r>
        <w:rPr>
          <w:rFonts w:hint="eastAsia"/>
        </w:rPr>
        <w:t xml:space="preserve">　アニメーションはしなくなってしまうが、アニメーションの先頭となる画像（例：「体」フォルダに格納されている0</w:t>
      </w:r>
      <w:r>
        <w:t>1.png</w:t>
      </w:r>
      <w:r>
        <w:rPr>
          <w:rFonts w:hint="eastAsia"/>
        </w:rPr>
        <w:t>）以外の画像を削除することで対応する。</w:t>
      </w:r>
    </w:p>
    <w:p w14:paraId="1EC8493D" w14:textId="04AE5F56" w:rsidR="00F11D15" w:rsidRDefault="00F11D15" w:rsidP="00735E4D"/>
    <w:p w14:paraId="308C263B" w14:textId="716953F0" w:rsidR="00F11D15" w:rsidRDefault="00F11D15" w:rsidP="00F11D15">
      <w:pPr>
        <w:pStyle w:val="a3"/>
        <w:numPr>
          <w:ilvl w:val="0"/>
          <w:numId w:val="1"/>
        </w:numPr>
        <w:ind w:leftChars="0"/>
      </w:pPr>
      <w:r>
        <w:rPr>
          <w:rFonts w:hint="eastAsia"/>
        </w:rPr>
        <w:t xml:space="preserve"> 「全」のフォルダの削除】</w:t>
      </w:r>
    </w:p>
    <w:p w14:paraId="463577B9" w14:textId="603E6FC5" w:rsidR="00F11D15" w:rsidRDefault="00F11D15" w:rsidP="00F11D15">
      <w:r>
        <w:rPr>
          <w:rFonts w:hint="eastAsia"/>
        </w:rPr>
        <w:t xml:space="preserve">　</w:t>
      </w:r>
      <w:r>
        <w:t>YMM3</w:t>
      </w:r>
      <w:r>
        <w:rPr>
          <w:rFonts w:hint="eastAsia"/>
        </w:rPr>
        <w:t>では、「キャラ素材マネージャー」にてよく使う表情を設定することで、毎回各パーツごとに選択せずともすぐに任意の表情にすることができる。設定した表情の内容は「全」のフォルダに保存される。</w:t>
      </w:r>
    </w:p>
    <w:p w14:paraId="70E73713" w14:textId="596D03BE" w:rsidR="00F11D15" w:rsidRPr="00F11D15" w:rsidRDefault="00F11D15" w:rsidP="00F11D15">
      <w:pPr>
        <w:ind w:firstLineChars="100" w:firstLine="210"/>
        <w:rPr>
          <w:rFonts w:hint="eastAsia"/>
        </w:rPr>
      </w:pPr>
      <w:r>
        <w:t>YMM4</w:t>
      </w:r>
      <w:r>
        <w:rPr>
          <w:rFonts w:hint="eastAsia"/>
        </w:rPr>
        <w:t>でもキャラクターの表情を編集時に「表情」をお気に入り登録することで同様のことができるが、当機能では「全」のフォルダは使用しないため、削除する。</w:t>
      </w:r>
    </w:p>
    <w:sectPr w:rsidR="00F11D15" w:rsidRPr="00F11D15" w:rsidSect="00BC60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015"/>
    <w:multiLevelType w:val="hybridMultilevel"/>
    <w:tmpl w:val="95DA5E06"/>
    <w:lvl w:ilvl="0" w:tplc="566020E8">
      <w:start w:val="1"/>
      <w:numFmt w:val="decimalEnclosedCircle"/>
      <w:lvlText w:val="【%1"/>
      <w:lvlJc w:val="left"/>
      <w:pPr>
        <w:ind w:left="420" w:hanging="420"/>
      </w:pPr>
      <w:rPr>
        <w:rFonts w:hint="default"/>
      </w:rPr>
    </w:lvl>
    <w:lvl w:ilvl="1" w:tplc="538475FA">
      <w:start w:val="1"/>
      <w:numFmt w:val="decimalEnclosedCircle"/>
      <w:lvlText w:val="%2"/>
      <w:lvlJc w:val="left"/>
      <w:pPr>
        <w:ind w:left="780" w:hanging="360"/>
      </w:pPr>
      <w:rPr>
        <w:rFonts w:hint="default"/>
      </w:rPr>
    </w:lvl>
    <w:lvl w:ilvl="2" w:tplc="821869F6">
      <w:numFmt w:val="decimalZero"/>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06623"/>
    <w:multiLevelType w:val="hybridMultilevel"/>
    <w:tmpl w:val="A5089ADC"/>
    <w:lvl w:ilvl="0" w:tplc="18C0D6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2C86246"/>
    <w:multiLevelType w:val="hybridMultilevel"/>
    <w:tmpl w:val="700038EA"/>
    <w:lvl w:ilvl="0" w:tplc="538475F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841F6"/>
    <w:multiLevelType w:val="hybridMultilevel"/>
    <w:tmpl w:val="700038EA"/>
    <w:lvl w:ilvl="0" w:tplc="538475F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D30A7"/>
    <w:multiLevelType w:val="hybridMultilevel"/>
    <w:tmpl w:val="960A6FC2"/>
    <w:lvl w:ilvl="0" w:tplc="3596026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AD"/>
    <w:rsid w:val="000F0467"/>
    <w:rsid w:val="00156979"/>
    <w:rsid w:val="0039270C"/>
    <w:rsid w:val="00502BB8"/>
    <w:rsid w:val="005D49AD"/>
    <w:rsid w:val="00735E4D"/>
    <w:rsid w:val="007D765C"/>
    <w:rsid w:val="008E1D81"/>
    <w:rsid w:val="008F7C04"/>
    <w:rsid w:val="00B7293C"/>
    <w:rsid w:val="00BC6099"/>
    <w:rsid w:val="00F11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A57F6"/>
  <w15:chartTrackingRefBased/>
  <w15:docId w15:val="{6E165979-2979-4179-8405-18B47E99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979"/>
    <w:pPr>
      <w:ind w:leftChars="400" w:left="840"/>
    </w:pPr>
  </w:style>
  <w:style w:type="table" w:styleId="a4">
    <w:name w:val="Table Grid"/>
    <w:basedOn w:val="a1"/>
    <w:uiPriority w:val="39"/>
    <w:rsid w:val="00BC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dog-moviestudio@outlook.jp</dc:creator>
  <cp:keywords/>
  <dc:description/>
  <cp:lastModifiedBy>dog-moviestudio@outlook.jp</cp:lastModifiedBy>
  <cp:revision>3</cp:revision>
  <dcterms:created xsi:type="dcterms:W3CDTF">2021-09-25T07:42:00Z</dcterms:created>
  <dcterms:modified xsi:type="dcterms:W3CDTF">2021-09-25T09:04:00Z</dcterms:modified>
</cp:coreProperties>
</file>